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AB6" w:rsidRDefault="0043121E" w:rsidP="00747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Анкета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изучения мнений граждан о предоставлении с</w:t>
      </w:r>
      <w:r w:rsidRPr="004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рочн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</w:t>
      </w:r>
      <w:r w:rsidRPr="004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социальн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</w:t>
      </w:r>
      <w:r w:rsidRPr="004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услуг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4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«Предоставление во временное безвозмездное пользование технических средств реабилитации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(ТСР)</w:t>
      </w:r>
      <w:r w:rsidRPr="004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базе </w:t>
      </w:r>
      <w:r w:rsidR="000F5A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АНО СС «Оптима»</w:t>
      </w:r>
      <w:r w:rsidRPr="004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3121E" w:rsidRDefault="0043121E" w:rsidP="00747D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оценка востребованности, 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дальнейшие перспективы развития пункт</w:t>
      </w:r>
      <w:r w:rsidR="000F5A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747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проката ТСР</w:t>
      </w:r>
    </w:p>
    <w:p w:rsidR="000F5AB6" w:rsidRDefault="00747D66" w:rsidP="00747D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</w:t>
      </w:r>
      <w:r w:rsidR="000F5AB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747D66" w:rsidRDefault="000F5AB6" w:rsidP="00747D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Автономная некоммерческая организация Социальная служба «Оптима»</w:t>
      </w:r>
      <w:r w:rsidR="00747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</w:t>
      </w:r>
      <w:r w:rsidR="00780F61" w:rsidRPr="004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121E" w:rsidRPr="0043121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</w:t>
      </w:r>
      <w:r w:rsidR="00747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направленное на </w:t>
      </w:r>
      <w:r w:rsidR="00747D66" w:rsidRPr="00747D6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</w:t>
      </w:r>
      <w:r w:rsidR="00747D6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47D66" w:rsidRPr="00747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мнений граждан о предоставлении срочной социальной услуги «Предоставление во временное безвозмездное пользование технических средств реабилитации» на базе пункт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47D66" w:rsidRPr="00747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проката ТСР</w:t>
      </w:r>
      <w:r w:rsidR="00747D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7D66" w:rsidRDefault="00747D66" w:rsidP="00D776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исследования является оценка</w:t>
      </w:r>
      <w:r w:rsidR="00D77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востребованности </w:t>
      </w:r>
      <w:r w:rsidR="00D776D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удовлетворенности граждан </w:t>
      </w:r>
      <w:r w:rsidR="00D776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срочной социальной услугой и определение перспективных направлений развития пункт</w:t>
      </w:r>
      <w:r w:rsidR="000F5AB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проката ТСР, в том числе в части </w:t>
      </w:r>
      <w:r w:rsidR="008268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формирования типового перечня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расширения перечня ТСР, предоставляемых в рамках деятельности пунктов проката ТСР.</w:t>
      </w:r>
    </w:p>
    <w:p w:rsidR="0043121E" w:rsidRDefault="0043121E" w:rsidP="00747D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Вас ответить на предлагаемые вопросы. Опрос является анонимным, результаты будут </w:t>
      </w:r>
      <w:r w:rsidR="00D776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представлены в обобщенном виде.</w:t>
      </w:r>
    </w:p>
    <w:p w:rsidR="0043121E" w:rsidRDefault="00D776D4" w:rsidP="008809B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заполнить анкету в отношении себя / своего родственника / знакомого, нуждающегося в использовании ТСР.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560"/>
        <w:gridCol w:w="4785"/>
      </w:tblGrid>
      <w:tr w:rsidR="008809B7" w:rsidTr="008809B7">
        <w:tc>
          <w:tcPr>
            <w:tcW w:w="4560" w:type="dxa"/>
          </w:tcPr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Возраст:</w:t>
            </w:r>
          </w:p>
          <w:p w:rsidR="008809B7" w:rsidRPr="00D776D4" w:rsidRDefault="008809B7" w:rsidP="008809B7">
            <w:pPr>
              <w:pStyle w:val="a3"/>
              <w:numPr>
                <w:ilvl w:val="0"/>
                <w:numId w:val="26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sz w:val="24"/>
                <w:szCs w:val="24"/>
              </w:rPr>
              <w:t>до 18 лет</w:t>
            </w:r>
          </w:p>
          <w:p w:rsidR="008809B7" w:rsidRPr="00D776D4" w:rsidRDefault="008809B7" w:rsidP="008809B7">
            <w:pPr>
              <w:pStyle w:val="a3"/>
              <w:numPr>
                <w:ilvl w:val="0"/>
                <w:numId w:val="26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sz w:val="24"/>
                <w:szCs w:val="24"/>
              </w:rPr>
              <w:t>18-54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8809B7" w:rsidRPr="00D776D4" w:rsidRDefault="008809B7" w:rsidP="008809B7">
            <w:pPr>
              <w:pStyle w:val="a3"/>
              <w:numPr>
                <w:ilvl w:val="0"/>
                <w:numId w:val="26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sz w:val="24"/>
                <w:szCs w:val="24"/>
              </w:rPr>
              <w:t>55-59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8809B7" w:rsidRPr="00D776D4" w:rsidRDefault="008809B7" w:rsidP="008809B7">
            <w:pPr>
              <w:pStyle w:val="a3"/>
              <w:numPr>
                <w:ilvl w:val="0"/>
                <w:numId w:val="26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sz w:val="24"/>
                <w:szCs w:val="24"/>
              </w:rPr>
              <w:t>старше 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dxa"/>
          </w:tcPr>
          <w:p w:rsidR="008809B7" w:rsidRPr="003066A8" w:rsidRDefault="008809B7" w:rsidP="00880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Пол: </w:t>
            </w:r>
          </w:p>
          <w:p w:rsidR="008809B7" w:rsidRPr="00D776D4" w:rsidRDefault="008809B7" w:rsidP="008809B7">
            <w:pPr>
              <w:pStyle w:val="a3"/>
              <w:numPr>
                <w:ilvl w:val="0"/>
                <w:numId w:val="27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sz w:val="24"/>
                <w:szCs w:val="24"/>
              </w:rPr>
              <w:t>женский</w:t>
            </w:r>
          </w:p>
          <w:p w:rsidR="008809B7" w:rsidRDefault="008809B7" w:rsidP="008809B7">
            <w:pPr>
              <w:pStyle w:val="a3"/>
              <w:numPr>
                <w:ilvl w:val="0"/>
                <w:numId w:val="27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sz w:val="24"/>
                <w:szCs w:val="24"/>
              </w:rPr>
              <w:t>мужской</w:t>
            </w: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09B7" w:rsidTr="008809B7">
        <w:tc>
          <w:tcPr>
            <w:tcW w:w="4560" w:type="dxa"/>
          </w:tcPr>
          <w:p w:rsidR="008809B7" w:rsidRPr="00D86534" w:rsidRDefault="008809B7" w:rsidP="008809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6534">
              <w:rPr>
                <w:rFonts w:ascii="Times New Roman" w:hAnsi="Times New Roman" w:cs="Times New Roman"/>
                <w:b/>
                <w:sz w:val="24"/>
                <w:szCs w:val="24"/>
              </w:rPr>
              <w:t>3. В каком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населённом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пункте </w:t>
            </w:r>
            <w:r w:rsidRPr="00D865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Хакасия</w:t>
            </w:r>
            <w:r w:rsidRPr="00D865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проживаете?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Саяногорск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Черемушки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Майна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Новоенисейка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Бея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Табат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Сабинка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Бондарево</w:t>
            </w:r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Монок</w:t>
            </w:r>
            <w:proofErr w:type="spellEnd"/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Новокурск</w:t>
            </w:r>
            <w:proofErr w:type="spellEnd"/>
          </w:p>
          <w:p w:rsidR="008809B7" w:rsidRPr="00D86534" w:rsidRDefault="008809B7" w:rsidP="008809B7">
            <w:pPr>
              <w:pStyle w:val="a3"/>
              <w:numPr>
                <w:ilvl w:val="0"/>
                <w:numId w:val="4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Иное ___________________</w:t>
            </w: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5" w:type="dxa"/>
          </w:tcPr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Наличие инвалидности:</w:t>
            </w:r>
          </w:p>
          <w:p w:rsidR="008809B7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bCs/>
                <w:sz w:val="24"/>
                <w:szCs w:val="24"/>
              </w:rPr>
              <w:t>есть инвалидность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1 группа</w:t>
            </w:r>
          </w:p>
          <w:p w:rsidR="008809B7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bCs/>
                <w:sz w:val="24"/>
                <w:szCs w:val="24"/>
              </w:rPr>
              <w:t>есть инвалидность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2 группа</w:t>
            </w:r>
          </w:p>
          <w:p w:rsidR="008809B7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bCs/>
                <w:sz w:val="24"/>
                <w:szCs w:val="24"/>
              </w:rPr>
              <w:t>есть инвалидность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3 группа</w:t>
            </w:r>
          </w:p>
          <w:p w:rsidR="008809B7" w:rsidRPr="00845C61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45C61">
              <w:rPr>
                <w:rFonts w:ascii="Times New Roman" w:hAnsi="Times New Roman" w:cs="Times New Roman"/>
                <w:bCs/>
                <w:sz w:val="24"/>
                <w:szCs w:val="24"/>
              </w:rPr>
              <w:t>есть инвалидность, ребенок-инвалид</w:t>
            </w:r>
          </w:p>
          <w:p w:rsidR="008809B7" w:rsidRPr="00D776D4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bCs/>
                <w:sz w:val="24"/>
                <w:szCs w:val="24"/>
              </w:rPr>
              <w:t>есть показания к установлению инвалидности, пока в процессе оформления</w:t>
            </w:r>
          </w:p>
          <w:p w:rsidR="008809B7" w:rsidRPr="00D776D4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76D4"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09B7" w:rsidTr="008809B7">
        <w:tc>
          <w:tcPr>
            <w:tcW w:w="4560" w:type="dxa"/>
          </w:tcPr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Имеются ли у Вас нарушения, связанные с состоянием здоровья?</w:t>
            </w:r>
          </w:p>
          <w:p w:rsidR="008809B7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передвижении (с использованием кресла-коляски)</w:t>
            </w:r>
          </w:p>
          <w:p w:rsidR="008809B7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передвижении (двигательные расстройства верхних/нижних конечностей)</w:t>
            </w:r>
          </w:p>
          <w:p w:rsidR="008809B7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 зрению (потеря или снижение)</w:t>
            </w:r>
          </w:p>
          <w:p w:rsidR="008809B7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 слуху (потеря или снижение)</w:t>
            </w:r>
          </w:p>
          <w:p w:rsidR="008809B7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ментальные нарушения</w:t>
            </w:r>
          </w:p>
          <w:p w:rsidR="008809B7" w:rsidRPr="00D776D4" w:rsidRDefault="008809B7" w:rsidP="008809B7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имеются</w:t>
            </w:r>
          </w:p>
          <w:p w:rsidR="008809B7" w:rsidRPr="008809B7" w:rsidRDefault="008809B7" w:rsidP="003066A8">
            <w:pPr>
              <w:pStyle w:val="a3"/>
              <w:numPr>
                <w:ilvl w:val="0"/>
                <w:numId w:val="28"/>
              </w:numPr>
              <w:ind w:left="72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другое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_______________________</w:t>
            </w:r>
          </w:p>
        </w:tc>
        <w:tc>
          <w:tcPr>
            <w:tcW w:w="4785" w:type="dxa"/>
          </w:tcPr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В каких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ТСР в настоящее время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Вы нуждаетесь? Выберите все подходящие варианты ответа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277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или перейдите к 7 вопросу</w:t>
            </w:r>
          </w:p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Трости опорные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Костыли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Ходунки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Трости тактильные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Кресла-коляски с ручным приводом</w:t>
            </w:r>
          </w:p>
          <w:p w:rsidR="008809B7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Речевой тонометр</w:t>
            </w:r>
          </w:p>
          <w:p w:rsidR="008809B7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Другое__________________________</w:t>
            </w: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09B7" w:rsidTr="008809B7">
        <w:tc>
          <w:tcPr>
            <w:tcW w:w="4560" w:type="dxa"/>
          </w:tcPr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  <w:r w:rsidRPr="005A7F3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 был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приобретен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ы ТСР, которые Вы используете в настоящее время? 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Выберите все подходящие варианты ответа</w:t>
            </w:r>
          </w:p>
          <w:p w:rsidR="008809B7" w:rsidRDefault="008809B7" w:rsidP="008809B7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 xml:space="preserve">получено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рекомендаций в ИПРА у поставщика по направлению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ФСС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09B7" w:rsidRPr="003066A8" w:rsidRDefault="008809B7" w:rsidP="008809B7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приобретено 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рекомендаций в ИПРА </w:t>
            </w: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и через ФСС получена компенсация полностью или частично</w:t>
            </w:r>
          </w:p>
          <w:p w:rsidR="008809B7" w:rsidRDefault="008809B7" w:rsidP="008809B7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приобретено самостоятельно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рекомендаций в ИПРА и расходы (часть расходов) возмещены путем получения материальной помощи в трудной жизненной ситуации, путем направления </w:t>
            </w:r>
            <w:r w:rsidRPr="00B864AC">
              <w:rPr>
                <w:rFonts w:ascii="Times New Roman" w:hAnsi="Times New Roman" w:cs="Times New Roman"/>
                <w:sz w:val="24"/>
                <w:szCs w:val="24"/>
              </w:rPr>
              <w:t>средств материнского (семейного) капитала на приобретение товаров и услуг, предназначенных для социальной адаптации и интеграции в общество детей-инвалидов</w:t>
            </w:r>
          </w:p>
          <w:p w:rsidR="008809B7" w:rsidRPr="003066A8" w:rsidRDefault="008809B7" w:rsidP="008809B7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получено в пункте проката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ТСР в АНО СС «Оптима»</w:t>
            </w:r>
          </w:p>
          <w:p w:rsidR="008809B7" w:rsidRPr="003066A8" w:rsidRDefault="008809B7" w:rsidP="008809B7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приобретено самостоятельно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без дальнейшей компенсации расходов</w:t>
            </w:r>
          </w:p>
          <w:p w:rsidR="008809B7" w:rsidRDefault="008809B7" w:rsidP="008809B7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 xml:space="preserve">получено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безвозмездно </w:t>
            </w: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из других источников (родственники, друзья, общественная организация инвалидов и пр.)</w:t>
            </w:r>
          </w:p>
          <w:p w:rsidR="008809B7" w:rsidRDefault="008809B7" w:rsidP="008809B7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использую</w:t>
            </w:r>
          </w:p>
        </w:tc>
        <w:tc>
          <w:tcPr>
            <w:tcW w:w="4785" w:type="dxa"/>
          </w:tcPr>
          <w:p w:rsidR="008809B7" w:rsidRPr="0082680C" w:rsidRDefault="008809B7" w:rsidP="008809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8268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Актуально ли для Вас </w:t>
            </w:r>
            <w:r w:rsidRPr="0082680C">
              <w:rPr>
                <w:rFonts w:ascii="Times New Roman" w:hAnsi="Times New Roman" w:cs="Times New Roman"/>
                <w:b/>
                <w:sz w:val="24"/>
                <w:szCs w:val="24"/>
              </w:rPr>
              <w:t>приобретен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ие ТСР </w:t>
            </w:r>
            <w:r w:rsidRPr="0082680C">
              <w:rPr>
                <w:rFonts w:ascii="Times New Roman" w:hAnsi="Times New Roman" w:cs="Times New Roman"/>
                <w:b/>
                <w:sz w:val="24"/>
                <w:szCs w:val="24"/>
              </w:rPr>
              <w:t>на основании рекомендаций в ИПР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8268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82680C">
              <w:rPr>
                <w:rFonts w:ascii="Times New Roman" w:hAnsi="Times New Roman" w:cs="Times New Roman"/>
                <w:b/>
                <w:sz w:val="24"/>
                <w:szCs w:val="24"/>
              </w:rPr>
              <w:t>с использованием электронного сертификата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(системы</w:t>
            </w:r>
            <w:r w:rsidRPr="007B75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перечисления денег на приобретение ТСР напрямую от Фонда социального страхования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специальную карту)?</w:t>
            </w:r>
          </w:p>
          <w:p w:rsidR="008809B7" w:rsidRDefault="008809B7" w:rsidP="008809B7">
            <w:pPr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8809B7" w:rsidRPr="0082680C" w:rsidRDefault="008809B7" w:rsidP="008809B7">
            <w:pPr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:rsidR="008809B7" w:rsidRPr="005A7F31" w:rsidRDefault="008809B7" w:rsidP="008809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</w:t>
            </w:r>
            <w:r w:rsidRPr="003066A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. 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Как Вы узнали о пункте проката ТСР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организации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социального обслуживания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населения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  <w:p w:rsidR="008809B7" w:rsidRPr="003066A8" w:rsidRDefault="008809B7" w:rsidP="008809B7">
            <w:pPr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по интернету</w:t>
            </w:r>
          </w:p>
          <w:p w:rsidR="008809B7" w:rsidRPr="003066A8" w:rsidRDefault="008809B7" w:rsidP="008809B7">
            <w:pPr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телефону </w:t>
            </w:r>
          </w:p>
          <w:p w:rsidR="008809B7" w:rsidRPr="003066A8" w:rsidRDefault="008809B7" w:rsidP="008809B7">
            <w:pPr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от знакомых/соседей</w:t>
            </w:r>
          </w:p>
          <w:p w:rsidR="008809B7" w:rsidRDefault="008809B7" w:rsidP="008809B7">
            <w:pPr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через навигатор социальных услуг</w:t>
            </w:r>
          </w:p>
          <w:p w:rsidR="008809B7" w:rsidRDefault="008809B7" w:rsidP="008809B7">
            <w:pPr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бюро МСЭ (медико-социальной экспертизы)</w:t>
            </w:r>
          </w:p>
          <w:p w:rsidR="008809B7" w:rsidRPr="003066A8" w:rsidRDefault="008809B7" w:rsidP="008809B7">
            <w:pPr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травмпункте</w:t>
            </w:r>
            <w:proofErr w:type="spellEnd"/>
          </w:p>
          <w:p w:rsidR="008809B7" w:rsidRPr="003066A8" w:rsidRDefault="008809B7" w:rsidP="008809B7">
            <w:pPr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Другое_________________</w:t>
            </w: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09B7" w:rsidTr="008809B7">
        <w:tc>
          <w:tcPr>
            <w:tcW w:w="4560" w:type="dxa"/>
          </w:tcPr>
          <w:p w:rsidR="008809B7" w:rsidRPr="003066A8" w:rsidRDefault="008809B7" w:rsidP="00880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акой был результат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Вашего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обращения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 пункт проката ТСР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? </w:t>
            </w:r>
          </w:p>
          <w:p w:rsidR="008809B7" w:rsidRPr="003066A8" w:rsidRDefault="008809B7" w:rsidP="008809B7">
            <w:pPr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получил необходимые средства реабилитации во временное пользование сразу в момент обращения</w:t>
            </w:r>
          </w:p>
          <w:p w:rsidR="008809B7" w:rsidRPr="003066A8" w:rsidRDefault="008809B7" w:rsidP="008809B7">
            <w:pPr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получил необходимые средства реабилитации во временное пользование спустя время (в момент обращения в наличии не было того, в чем я нуждаюсь, пришлось подождать)</w:t>
            </w:r>
          </w:p>
          <w:p w:rsidR="008809B7" w:rsidRDefault="008809B7" w:rsidP="008809B7">
            <w:pPr>
              <w:numPr>
                <w:ilvl w:val="0"/>
                <w:numId w:val="38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не получил вообще - в наличии не предусмотрено того, в чем я нуждаюсь</w:t>
            </w:r>
          </w:p>
        </w:tc>
        <w:tc>
          <w:tcPr>
            <w:tcW w:w="4785" w:type="dxa"/>
          </w:tcPr>
          <w:p w:rsidR="008809B7" w:rsidRPr="003066A8" w:rsidRDefault="008809B7" w:rsidP="00880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Pr="0030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На какой период времени Вы брали в пользование ТСР?</w:t>
            </w:r>
          </w:p>
          <w:p w:rsidR="008809B7" w:rsidRPr="003066A8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до 1 месяца</w:t>
            </w:r>
          </w:p>
          <w:p w:rsidR="008809B7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3 месяцев</w:t>
            </w:r>
          </w:p>
          <w:p w:rsidR="008809B7" w:rsidRPr="008809B7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8809B7">
              <w:rPr>
                <w:rFonts w:ascii="Times New Roman" w:hAnsi="Times New Roman" w:cs="Times New Roman"/>
                <w:sz w:val="24"/>
                <w:szCs w:val="24"/>
              </w:rPr>
              <w:t>необходим больший срок пользования ТСР</w:t>
            </w: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09B7" w:rsidTr="008809B7">
        <w:tc>
          <w:tcPr>
            <w:tcW w:w="4560" w:type="dxa"/>
          </w:tcPr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12. </w:t>
            </w:r>
            <w:r w:rsidRPr="004400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 Вы оцениваете качество, техническое состояние предоставленных в пункте проката ТСР?</w:t>
            </w:r>
          </w:p>
          <w:p w:rsidR="008809B7" w:rsidRPr="00440060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40060">
              <w:rPr>
                <w:rFonts w:ascii="Times New Roman" w:hAnsi="Times New Roman" w:cs="Times New Roman"/>
                <w:sz w:val="24"/>
                <w:szCs w:val="24"/>
              </w:rPr>
              <w:t xml:space="preserve">Отличное </w:t>
            </w:r>
          </w:p>
          <w:p w:rsidR="008809B7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Хорошее </w:t>
            </w:r>
          </w:p>
          <w:p w:rsidR="008809B7" w:rsidRPr="000F5AB6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F5AB6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Удовлетворительное </w:t>
            </w:r>
          </w:p>
          <w:p w:rsidR="008809B7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0060">
              <w:rPr>
                <w:rFonts w:ascii="Times New Roman" w:hAnsi="Times New Roman" w:cs="Times New Roman"/>
                <w:sz w:val="24"/>
                <w:szCs w:val="24"/>
              </w:rPr>
              <w:t xml:space="preserve">Неудовлетворительное </w:t>
            </w:r>
          </w:p>
        </w:tc>
        <w:tc>
          <w:tcPr>
            <w:tcW w:w="4785" w:type="dxa"/>
          </w:tcPr>
          <w:p w:rsidR="008809B7" w:rsidRPr="00440060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</w:t>
            </w:r>
            <w:r w:rsidRPr="004400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Что именно Вас не устроило в качестве и техническом состоянии предоставленного в пункте проката ТСР?</w:t>
            </w:r>
          </w:p>
          <w:p w:rsidR="008809B7" w:rsidRDefault="008809B7" w:rsidP="008809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</w:t>
            </w:r>
          </w:p>
          <w:p w:rsidR="008809B7" w:rsidRDefault="008809B7" w:rsidP="008809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09B7" w:rsidTr="008809B7">
        <w:tc>
          <w:tcPr>
            <w:tcW w:w="4560" w:type="dxa"/>
          </w:tcPr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14. По какой причине Вам пришлось обращаться в пункт проката ТСР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за получением необходимых ТСР? </w:t>
            </w:r>
          </w:p>
          <w:p w:rsidR="008809B7" w:rsidRDefault="008809B7" w:rsidP="008809B7">
            <w:pPr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связи со сложностью/длительностью процедуры получения ТСР по ИПРА</w:t>
            </w:r>
          </w:p>
          <w:p w:rsidR="008809B7" w:rsidRPr="003066A8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невозможностью получить ТСР по ИПРА нужной модификации (технических характеристик) </w:t>
            </w:r>
          </w:p>
          <w:p w:rsidR="008809B7" w:rsidRPr="003066A8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связи с отсутствием права на получение ТСР за счет средств бюджета (отсутствие рекомендаций в ИПРА, отсутствие инвалидности)</w:t>
            </w:r>
          </w:p>
          <w:p w:rsidR="008809B7" w:rsidRDefault="008809B7" w:rsidP="008809B7">
            <w:pPr>
              <w:numPr>
                <w:ilvl w:val="0"/>
                <w:numId w:val="39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sz w:val="24"/>
                <w:szCs w:val="24"/>
              </w:rPr>
              <w:t>в связи с отсутствием необходимого вида ТСР в федеральном и региональном перечнях ТСР, предоставляемых гражданам за счет средств бюджета</w:t>
            </w:r>
          </w:p>
        </w:tc>
        <w:tc>
          <w:tcPr>
            <w:tcW w:w="4785" w:type="dxa"/>
          </w:tcPr>
          <w:p w:rsidR="008809B7" w:rsidRP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По Вашему мнению, нужно ли организовывать обучение специализированным навыкам пользования ТСР, выдаваемыми в районном пункте проката ТСР? </w:t>
            </w:r>
          </w:p>
          <w:p w:rsidR="008809B7" w:rsidRP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</w:t>
            </w: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да</w:t>
            </w:r>
          </w:p>
          <w:p w:rsidR="008809B7" w:rsidRP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</w:t>
            </w: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нет необходимости</w:t>
            </w:r>
          </w:p>
          <w:p w:rsidR="008809B7" w:rsidRP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17. В случае необходимости организации обучения, как, по Вашему мнению, следует организовывать обучение специализированным навыкам пользования ТСР? Выберите один приоритетный вариант: </w:t>
            </w:r>
          </w:p>
          <w:p w:rsidR="008809B7" w:rsidRP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</w:t>
            </w: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проводить его в пункте проката ТСР при выдаче ТСР</w:t>
            </w:r>
          </w:p>
          <w:p w:rsidR="008809B7" w:rsidRP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</w:t>
            </w: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предоставлять памятку по использованию ТСР</w:t>
            </w:r>
          </w:p>
          <w:p w:rsidR="008809B7" w:rsidRP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</w:t>
            </w: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размещать видео-уроки на интернет-сайте пункта проката ТСР</w:t>
            </w:r>
          </w:p>
          <w:p w:rsidR="008809B7" w:rsidRP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</w:t>
            </w:r>
            <w:r w:rsidRPr="008809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другое: </w:t>
            </w:r>
          </w:p>
          <w:p w:rsidR="008809B7" w:rsidRDefault="008809B7" w:rsidP="003066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D86534" w:rsidRDefault="00D86534" w:rsidP="00D865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078C" w:rsidRDefault="003066A8" w:rsidP="0048078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3066A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809B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066A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48078C">
        <w:rPr>
          <w:rFonts w:ascii="Times New Roman" w:hAnsi="Times New Roman" w:cs="Times New Roman"/>
          <w:b/>
          <w:bCs/>
          <w:sz w:val="24"/>
          <w:szCs w:val="24"/>
        </w:rPr>
        <w:t>Какие, по Вашему мнению, ТСР нео</w:t>
      </w:r>
      <w:r w:rsidR="000F5AB6">
        <w:rPr>
          <w:rFonts w:ascii="Times New Roman" w:hAnsi="Times New Roman" w:cs="Times New Roman"/>
          <w:b/>
          <w:bCs/>
          <w:sz w:val="24"/>
          <w:szCs w:val="24"/>
        </w:rPr>
        <w:t>бходимо предоставлять в рамках пункта</w:t>
      </w:r>
      <w:r w:rsidR="0048078C">
        <w:rPr>
          <w:rFonts w:ascii="Times New Roman" w:hAnsi="Times New Roman" w:cs="Times New Roman"/>
          <w:b/>
          <w:bCs/>
          <w:sz w:val="24"/>
          <w:szCs w:val="24"/>
        </w:rPr>
        <w:t xml:space="preserve"> проката ТСР</w:t>
      </w:r>
      <w:r w:rsidR="0048078C" w:rsidRPr="003066A8">
        <w:rPr>
          <w:rFonts w:ascii="Times New Roman" w:hAnsi="Times New Roman" w:cs="Times New Roman"/>
          <w:b/>
          <w:bCs/>
          <w:sz w:val="24"/>
          <w:szCs w:val="24"/>
        </w:rPr>
        <w:t>? Выберите все подходящие варианты ответа</w:t>
      </w:r>
      <w:r w:rsidR="004807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809B7" w:rsidTr="008809B7">
        <w:tc>
          <w:tcPr>
            <w:tcW w:w="4672" w:type="dxa"/>
          </w:tcPr>
          <w:p w:rsidR="008809B7" w:rsidRPr="002203C9" w:rsidRDefault="008809B7" w:rsidP="008809B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Вспомогательные средства для передвижения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Трости опорные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Костыли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Ходунки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Трости тактильные</w:t>
            </w:r>
          </w:p>
          <w:p w:rsidR="008809B7" w:rsidRPr="002203C9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Кресла-коляски с ручным приводом</w:t>
            </w:r>
          </w:p>
          <w:p w:rsidR="008809B7" w:rsidRDefault="008809B7" w:rsidP="008809B7">
            <w:pPr>
              <w:numPr>
                <w:ilvl w:val="0"/>
                <w:numId w:val="29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Кресла-коляски с электроприводом</w:t>
            </w:r>
          </w:p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0B27">
              <w:rPr>
                <w:rFonts w:ascii="Times New Roman" w:hAnsi="Times New Roman" w:cs="Times New Roman"/>
                <w:bCs/>
                <w:sz w:val="24"/>
                <w:szCs w:val="24"/>
              </w:rPr>
              <w:t>Другое___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</w:t>
            </w:r>
          </w:p>
        </w:tc>
        <w:tc>
          <w:tcPr>
            <w:tcW w:w="4673" w:type="dxa"/>
          </w:tcPr>
          <w:p w:rsidR="008809B7" w:rsidRPr="003761E8" w:rsidRDefault="008809B7" w:rsidP="008809B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761E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Вспомогательные средства для ухода</w:t>
            </w:r>
          </w:p>
          <w:p w:rsidR="008809B7" w:rsidRPr="002203C9" w:rsidRDefault="008809B7" w:rsidP="008809B7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Противопролежневые</w:t>
            </w:r>
            <w:proofErr w:type="spellEnd"/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матрацы и подушки</w:t>
            </w:r>
          </w:p>
          <w:p w:rsidR="008809B7" w:rsidRPr="002203C9" w:rsidRDefault="008809B7" w:rsidP="008809B7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Бандажи</w:t>
            </w:r>
          </w:p>
          <w:p w:rsidR="008809B7" w:rsidRPr="002203C9" w:rsidRDefault="008809B7" w:rsidP="008809B7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Туторы</w:t>
            </w:r>
          </w:p>
          <w:p w:rsidR="008809B7" w:rsidRPr="002203C9" w:rsidRDefault="008809B7" w:rsidP="008809B7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Опоры в кровать</w:t>
            </w:r>
          </w:p>
          <w:p w:rsidR="008809B7" w:rsidRPr="002203C9" w:rsidRDefault="008809B7" w:rsidP="008809B7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Ванны складывающиеся</w:t>
            </w:r>
          </w:p>
          <w:p w:rsidR="008809B7" w:rsidRPr="002203C9" w:rsidRDefault="008809B7" w:rsidP="008809B7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Судна медицинские</w:t>
            </w:r>
          </w:p>
          <w:p w:rsidR="008809B7" w:rsidRDefault="008809B7" w:rsidP="008809B7">
            <w:pPr>
              <w:numPr>
                <w:ilvl w:val="0"/>
                <w:numId w:val="31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Кровати функциональные</w:t>
            </w:r>
          </w:p>
          <w:p w:rsidR="008809B7" w:rsidRDefault="008809B7" w:rsidP="008809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0B27">
              <w:rPr>
                <w:rFonts w:ascii="Times New Roman" w:hAnsi="Times New Roman" w:cs="Times New Roman"/>
                <w:bCs/>
                <w:sz w:val="24"/>
                <w:szCs w:val="24"/>
              </w:rPr>
              <w:t>Другое___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</w:t>
            </w:r>
          </w:p>
        </w:tc>
      </w:tr>
      <w:tr w:rsidR="008809B7" w:rsidTr="008809B7">
        <w:tc>
          <w:tcPr>
            <w:tcW w:w="4672" w:type="dxa"/>
          </w:tcPr>
          <w:p w:rsidR="008809B7" w:rsidRPr="003761E8" w:rsidRDefault="008809B7" w:rsidP="008809B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761E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Вспомогательные средства для самообслуживания, удовлетворения базовых потребностей</w:t>
            </w:r>
          </w:p>
          <w:p w:rsidR="008809B7" w:rsidRPr="002203C9" w:rsidRDefault="008809B7" w:rsidP="008809B7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Сиденья для ванны</w:t>
            </w:r>
          </w:p>
          <w:p w:rsidR="008809B7" w:rsidRPr="002203C9" w:rsidRDefault="008809B7" w:rsidP="008809B7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Кресла-стулья с санитарным оснащением</w:t>
            </w:r>
          </w:p>
          <w:p w:rsidR="008809B7" w:rsidRPr="002203C9" w:rsidRDefault="008809B7" w:rsidP="008809B7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Насадки на унитаз</w:t>
            </w:r>
          </w:p>
          <w:p w:rsidR="008809B7" w:rsidRPr="002203C9" w:rsidRDefault="008809B7" w:rsidP="008809B7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Ступеньки для ванной</w:t>
            </w:r>
          </w:p>
          <w:p w:rsidR="008809B7" w:rsidRPr="002203C9" w:rsidRDefault="008809B7" w:rsidP="008809B7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Столики прикроватные</w:t>
            </w:r>
          </w:p>
          <w:p w:rsidR="008809B7" w:rsidRDefault="008809B7" w:rsidP="008809B7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Активные захваты для вещей</w:t>
            </w:r>
          </w:p>
          <w:p w:rsidR="008809B7" w:rsidRDefault="008809B7" w:rsidP="008809B7">
            <w:pPr>
              <w:numPr>
                <w:ilvl w:val="0"/>
                <w:numId w:val="3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145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Кроватные перила и поручни для </w:t>
            </w:r>
            <w:proofErr w:type="spellStart"/>
            <w:r w:rsidRPr="00114564">
              <w:rPr>
                <w:rFonts w:ascii="Times New Roman" w:hAnsi="Times New Roman" w:cs="Times New Roman"/>
                <w:bCs/>
                <w:sz w:val="24"/>
                <w:szCs w:val="24"/>
              </w:rPr>
              <w:t>самоподн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имания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прикрепленные к кровати</w:t>
            </w:r>
          </w:p>
          <w:p w:rsidR="008809B7" w:rsidRDefault="008809B7" w:rsidP="008809B7">
            <w:pPr>
              <w:ind w:left="3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0B27">
              <w:rPr>
                <w:rFonts w:ascii="Times New Roman" w:hAnsi="Times New Roman" w:cs="Times New Roman"/>
                <w:bCs/>
                <w:sz w:val="24"/>
                <w:szCs w:val="24"/>
              </w:rPr>
              <w:t></w:t>
            </w:r>
            <w:r w:rsidRPr="00130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Другое___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</w:t>
            </w:r>
          </w:p>
        </w:tc>
        <w:tc>
          <w:tcPr>
            <w:tcW w:w="4673" w:type="dxa"/>
          </w:tcPr>
          <w:p w:rsidR="008809B7" w:rsidRPr="003761E8" w:rsidRDefault="008809B7" w:rsidP="008809B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3761E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Средства для повышения индивидуальной мобильности</w:t>
            </w:r>
          </w:p>
          <w:p w:rsidR="008809B7" w:rsidRPr="002203C9" w:rsidRDefault="008809B7" w:rsidP="008809B7">
            <w:pPr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Пандусы телескопические</w:t>
            </w:r>
          </w:p>
          <w:p w:rsidR="008809B7" w:rsidRDefault="008809B7" w:rsidP="008809B7">
            <w:pPr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Мобильные электрические подъемники</w:t>
            </w:r>
          </w:p>
          <w:p w:rsidR="008809B7" w:rsidRDefault="008809B7" w:rsidP="008809B7">
            <w:pPr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Шагающие кресла-коляски</w:t>
            </w:r>
          </w:p>
          <w:p w:rsidR="008809B7" w:rsidRDefault="008809B7" w:rsidP="008809B7">
            <w:pPr>
              <w:numPr>
                <w:ilvl w:val="0"/>
                <w:numId w:val="3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Лестничные подъемные устройства</w:t>
            </w:r>
          </w:p>
          <w:p w:rsidR="008809B7" w:rsidRDefault="008809B7" w:rsidP="008809B7">
            <w:pPr>
              <w:ind w:left="36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30B27">
              <w:rPr>
                <w:rFonts w:ascii="Times New Roman" w:hAnsi="Times New Roman" w:cs="Times New Roman"/>
                <w:bCs/>
                <w:sz w:val="24"/>
                <w:szCs w:val="24"/>
              </w:rPr>
              <w:t></w:t>
            </w:r>
            <w:r w:rsidRPr="00130B2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Другое___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</w:p>
          <w:p w:rsidR="008809B7" w:rsidRPr="006F0AEA" w:rsidRDefault="008809B7" w:rsidP="008809B7">
            <w:pPr>
              <w:ind w:left="360"/>
              <w:rPr>
                <w:rFonts w:ascii="Times New Roman" w:hAnsi="Times New Roman" w:cs="Times New Roman"/>
                <w:bCs/>
                <w:sz w:val="18"/>
                <w:szCs w:val="24"/>
              </w:rPr>
            </w:pPr>
          </w:p>
          <w:p w:rsidR="008809B7" w:rsidRDefault="008809B7" w:rsidP="0048078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809B7" w:rsidTr="008809B7">
        <w:tc>
          <w:tcPr>
            <w:tcW w:w="4672" w:type="dxa"/>
          </w:tcPr>
          <w:p w:rsidR="008809B7" w:rsidRPr="00114564" w:rsidRDefault="008809B7" w:rsidP="008809B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114564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lastRenderedPageBreak/>
              <w:t>Средства альтернативной коммуникации</w:t>
            </w:r>
          </w:p>
          <w:p w:rsidR="008809B7" w:rsidRPr="002203C9" w:rsidRDefault="008809B7" w:rsidP="008809B7">
            <w:pPr>
              <w:numPr>
                <w:ilvl w:val="0"/>
                <w:numId w:val="3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Электронные планшеты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портативные компьютеры, смартфоны</w:t>
            </w: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 специализированным программным обеспечением</w:t>
            </w:r>
          </w:p>
          <w:p w:rsidR="008809B7" w:rsidRPr="002203C9" w:rsidRDefault="008809B7" w:rsidP="008809B7">
            <w:pPr>
              <w:numPr>
                <w:ilvl w:val="0"/>
                <w:numId w:val="3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Коммуникационные устройства с синтезаторами речи (говорящие коммуникаторы)</w:t>
            </w:r>
          </w:p>
          <w:p w:rsidR="008809B7" w:rsidRPr="002203C9" w:rsidRDefault="008809B7" w:rsidP="008809B7">
            <w:pPr>
              <w:numPr>
                <w:ilvl w:val="0"/>
                <w:numId w:val="3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Интерактивные коммуникационные доски</w:t>
            </w:r>
          </w:p>
          <w:p w:rsidR="008809B7" w:rsidRDefault="008809B7" w:rsidP="008809B7">
            <w:pPr>
              <w:numPr>
                <w:ilvl w:val="0"/>
                <w:numId w:val="3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203C9">
              <w:rPr>
                <w:rFonts w:ascii="Times New Roman" w:hAnsi="Times New Roman" w:cs="Times New Roman"/>
                <w:bCs/>
                <w:sz w:val="24"/>
                <w:szCs w:val="24"/>
              </w:rPr>
              <w:t>Коммуникативные карточки и журналы</w:t>
            </w:r>
          </w:p>
          <w:p w:rsidR="008809B7" w:rsidRDefault="008809B7" w:rsidP="008809B7">
            <w:pPr>
              <w:pStyle w:val="a3"/>
              <w:numPr>
                <w:ilvl w:val="0"/>
                <w:numId w:val="33"/>
              </w:num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130B27">
              <w:rPr>
                <w:rFonts w:ascii="Times New Roman" w:hAnsi="Times New Roman" w:cs="Times New Roman"/>
                <w:bCs/>
                <w:sz w:val="24"/>
                <w:szCs w:val="24"/>
              </w:rPr>
              <w:t>Другое_________________________</w:t>
            </w:r>
          </w:p>
        </w:tc>
        <w:tc>
          <w:tcPr>
            <w:tcW w:w="4673" w:type="dxa"/>
          </w:tcPr>
          <w:p w:rsidR="008809B7" w:rsidRPr="00114564" w:rsidRDefault="008809B7" w:rsidP="008809B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145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Реабилитационное оборудование</w:t>
            </w:r>
          </w:p>
          <w:p w:rsidR="008809B7" w:rsidRPr="00114564" w:rsidRDefault="008809B7" w:rsidP="008809B7">
            <w:pPr>
              <w:pStyle w:val="a3"/>
              <w:numPr>
                <w:ilvl w:val="0"/>
                <w:numId w:val="34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114564">
              <w:rPr>
                <w:rFonts w:ascii="Times New Roman" w:hAnsi="Times New Roman" w:cs="Times New Roman"/>
                <w:sz w:val="24"/>
                <w:szCs w:val="24"/>
              </w:rPr>
              <w:t>опоры для сидения, для лежания, для стояния (</w:t>
            </w:r>
            <w:proofErr w:type="spellStart"/>
            <w:r w:rsidRPr="00114564">
              <w:rPr>
                <w:rFonts w:ascii="Times New Roman" w:hAnsi="Times New Roman" w:cs="Times New Roman"/>
                <w:sz w:val="24"/>
                <w:szCs w:val="24"/>
              </w:rPr>
              <w:t>вертикализаторы</w:t>
            </w:r>
            <w:proofErr w:type="spellEnd"/>
            <w:r w:rsidRPr="001145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809B7" w:rsidRDefault="008809B7" w:rsidP="008809B7">
            <w:pPr>
              <w:pStyle w:val="a3"/>
              <w:numPr>
                <w:ilvl w:val="0"/>
                <w:numId w:val="34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114564">
              <w:rPr>
                <w:rFonts w:ascii="Times New Roman" w:hAnsi="Times New Roman" w:cs="Times New Roman"/>
                <w:sz w:val="24"/>
                <w:szCs w:val="24"/>
              </w:rPr>
              <w:t>адаптивные игры и тренажеры для тренировки речи детей, математических способностей, памяти, мышления, внимания, зрительного восприятия, координации глаз и рук, хватательных рефлексов, развития мышц пальцев и рук, тактильных навыков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Монтессори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материалы и др.</w:t>
            </w:r>
          </w:p>
          <w:p w:rsidR="008809B7" w:rsidRPr="00114564" w:rsidRDefault="008809B7" w:rsidP="008809B7">
            <w:pPr>
              <w:pStyle w:val="a3"/>
              <w:numPr>
                <w:ilvl w:val="0"/>
                <w:numId w:val="34"/>
              </w:numPr>
              <w:ind w:left="723"/>
              <w:rPr>
                <w:rFonts w:ascii="Times New Roman" w:hAnsi="Times New Roman" w:cs="Times New Roman"/>
                <w:sz w:val="24"/>
                <w:szCs w:val="24"/>
              </w:rPr>
            </w:pPr>
            <w:r w:rsidRPr="003066A8">
              <w:rPr>
                <w:rFonts w:ascii="Times New Roman" w:hAnsi="Times New Roman" w:cs="Times New Roman"/>
                <w:sz w:val="24"/>
                <w:szCs w:val="24"/>
              </w:rPr>
              <w:t>оборудование для лечебной физкультуры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114564">
              <w:rPr>
                <w:rFonts w:ascii="Times New Roman" w:hAnsi="Times New Roman" w:cs="Times New Roman"/>
                <w:sz w:val="24"/>
                <w:szCs w:val="24"/>
              </w:rPr>
              <w:t>велосипеды трехколесные для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система ортопедических подушек для развития двигательной активности, тренажеры, массажные коврики и др.)</w:t>
            </w:r>
          </w:p>
          <w:p w:rsidR="008809B7" w:rsidRDefault="008809B7" w:rsidP="008809B7">
            <w:pPr>
              <w:numPr>
                <w:ilvl w:val="0"/>
                <w:numId w:val="3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сенсорное оборудование (сухой бассейн, сенсорная тактильная дорожка и др.)</w:t>
            </w:r>
          </w:p>
          <w:p w:rsidR="008809B7" w:rsidRDefault="008809B7" w:rsidP="008809B7">
            <w:pPr>
              <w:pStyle w:val="a3"/>
              <w:numPr>
                <w:ilvl w:val="0"/>
                <w:numId w:val="33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Другое</w:t>
            </w:r>
            <w:r w:rsidRPr="008F1903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____</w:t>
            </w:r>
          </w:p>
        </w:tc>
      </w:tr>
    </w:tbl>
    <w:p w:rsidR="00130B27" w:rsidRDefault="00130B27" w:rsidP="0048078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0060" w:rsidRPr="008F1903" w:rsidRDefault="00440060" w:rsidP="00440060">
      <w:pPr>
        <w:pStyle w:val="a3"/>
        <w:spacing w:after="0"/>
        <w:ind w:left="644"/>
        <w:rPr>
          <w:rFonts w:ascii="Times New Roman" w:hAnsi="Times New Roman" w:cs="Times New Roman"/>
          <w:bCs/>
          <w:sz w:val="24"/>
          <w:szCs w:val="24"/>
        </w:rPr>
      </w:pPr>
    </w:p>
    <w:sectPr w:rsidR="00440060" w:rsidRPr="008F1903" w:rsidSect="00BE22BF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AB9" w:rsidRDefault="00E64AB9" w:rsidP="00BE22BF">
      <w:pPr>
        <w:spacing w:after="0" w:line="240" w:lineRule="auto"/>
      </w:pPr>
      <w:r>
        <w:separator/>
      </w:r>
    </w:p>
  </w:endnote>
  <w:endnote w:type="continuationSeparator" w:id="0">
    <w:p w:rsidR="00E64AB9" w:rsidRDefault="00E64AB9" w:rsidP="00BE2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2BF" w:rsidRDefault="00BE22BF">
    <w:pPr>
      <w:pStyle w:val="a8"/>
      <w:jc w:val="center"/>
    </w:pPr>
  </w:p>
  <w:p w:rsidR="00BE22BF" w:rsidRDefault="00BE22B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AB9" w:rsidRDefault="00E64AB9" w:rsidP="00BE22BF">
      <w:pPr>
        <w:spacing w:after="0" w:line="240" w:lineRule="auto"/>
      </w:pPr>
      <w:r>
        <w:separator/>
      </w:r>
    </w:p>
  </w:footnote>
  <w:footnote w:type="continuationSeparator" w:id="0">
    <w:p w:rsidR="00E64AB9" w:rsidRDefault="00E64AB9" w:rsidP="00BE2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392824646"/>
      <w:docPartObj>
        <w:docPartGallery w:val="Page Numbers (Top of Page)"/>
        <w:docPartUnique/>
      </w:docPartObj>
    </w:sdtPr>
    <w:sdtEndPr/>
    <w:sdtContent>
      <w:p w:rsidR="00BE22BF" w:rsidRPr="00BE22BF" w:rsidRDefault="00BE22BF" w:rsidP="00BE22BF">
        <w:pPr>
          <w:pStyle w:val="a6"/>
          <w:jc w:val="center"/>
          <w:rPr>
            <w:rFonts w:ascii="Times New Roman" w:hAnsi="Times New Roman" w:cs="Times New Roman"/>
          </w:rPr>
        </w:pPr>
        <w:r w:rsidRPr="00BE22BF">
          <w:rPr>
            <w:rFonts w:ascii="Times New Roman" w:hAnsi="Times New Roman" w:cs="Times New Roman"/>
          </w:rPr>
          <w:fldChar w:fldCharType="begin"/>
        </w:r>
        <w:r w:rsidRPr="00BE22BF">
          <w:rPr>
            <w:rFonts w:ascii="Times New Roman" w:hAnsi="Times New Roman" w:cs="Times New Roman"/>
          </w:rPr>
          <w:instrText>PAGE   \* MERGEFORMAT</w:instrText>
        </w:r>
        <w:r w:rsidRPr="00BE22BF">
          <w:rPr>
            <w:rFonts w:ascii="Times New Roman" w:hAnsi="Times New Roman" w:cs="Times New Roman"/>
          </w:rPr>
          <w:fldChar w:fldCharType="separate"/>
        </w:r>
        <w:r w:rsidR="008809B7">
          <w:rPr>
            <w:rFonts w:ascii="Times New Roman" w:hAnsi="Times New Roman" w:cs="Times New Roman"/>
            <w:noProof/>
          </w:rPr>
          <w:t>4</w:t>
        </w:r>
        <w:r w:rsidRPr="00BE22BF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2327"/>
    <w:multiLevelType w:val="hybridMultilevel"/>
    <w:tmpl w:val="863640E0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C440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2C4B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E2B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C03C6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00F8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B466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8820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2492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F007A"/>
    <w:multiLevelType w:val="hybridMultilevel"/>
    <w:tmpl w:val="C858933A"/>
    <w:lvl w:ilvl="0" w:tplc="7E5C34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EAFC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14FF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702F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6A467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02EF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F8FBF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181C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44DD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6035E"/>
    <w:multiLevelType w:val="hybridMultilevel"/>
    <w:tmpl w:val="9E106796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6CDA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06D1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9292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547D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EC0C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2EA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2E6C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4C7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DA7F41"/>
    <w:multiLevelType w:val="hybridMultilevel"/>
    <w:tmpl w:val="72744B56"/>
    <w:lvl w:ilvl="0" w:tplc="A790A8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0A30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271F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0A97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F653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F28D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E89B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3C04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A497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F161F"/>
    <w:multiLevelType w:val="hybridMultilevel"/>
    <w:tmpl w:val="9C7CD110"/>
    <w:lvl w:ilvl="0" w:tplc="0DBAF69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C440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2C4B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E2B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C03C6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00F8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B466F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8820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2492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3242A"/>
    <w:multiLevelType w:val="hybridMultilevel"/>
    <w:tmpl w:val="49F82170"/>
    <w:lvl w:ilvl="0" w:tplc="3F96EE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2AA5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9E47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BC39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C02C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6690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96D6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1EB1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1E92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83CFB"/>
    <w:multiLevelType w:val="hybridMultilevel"/>
    <w:tmpl w:val="84E6EA22"/>
    <w:lvl w:ilvl="0" w:tplc="B4301D8A">
      <w:start w:val="1"/>
      <w:numFmt w:val="bullet"/>
      <w:lvlText w:val="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616CDA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06D1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9292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547D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EC0C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2EA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2E6C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4C7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9E06FA"/>
    <w:multiLevelType w:val="hybridMultilevel"/>
    <w:tmpl w:val="BEB23740"/>
    <w:lvl w:ilvl="0" w:tplc="B4301D8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0074D"/>
    <w:multiLevelType w:val="hybridMultilevel"/>
    <w:tmpl w:val="9EC6AB50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6CDA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06D1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9292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547D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EC0C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2EA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2E6C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4C7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A2EB4"/>
    <w:multiLevelType w:val="hybridMultilevel"/>
    <w:tmpl w:val="B2BC5E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D094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56D5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085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02BA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86B7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2D8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A2956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4A55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625BF"/>
    <w:multiLevelType w:val="hybridMultilevel"/>
    <w:tmpl w:val="8272C790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6CDA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06D1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9292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547D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EC0C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2EA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2E6C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4C7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F02DF"/>
    <w:multiLevelType w:val="hybridMultilevel"/>
    <w:tmpl w:val="9D5693CA"/>
    <w:lvl w:ilvl="0" w:tplc="20F4B3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885C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3A24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5467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B6AC2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5899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0ECB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AA8B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C84BE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E6831"/>
    <w:multiLevelType w:val="hybridMultilevel"/>
    <w:tmpl w:val="BD501862"/>
    <w:lvl w:ilvl="0" w:tplc="ED1AB9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380B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6841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744B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64DCC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84CA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F245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707C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DA00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B4131"/>
    <w:multiLevelType w:val="hybridMultilevel"/>
    <w:tmpl w:val="62222182"/>
    <w:lvl w:ilvl="0" w:tplc="B4301D8A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80B7B03"/>
    <w:multiLevelType w:val="hybridMultilevel"/>
    <w:tmpl w:val="10087F0C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9040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B44E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1827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2EA06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34A8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D214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26B8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64DB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A0084F"/>
    <w:multiLevelType w:val="hybridMultilevel"/>
    <w:tmpl w:val="03F8AF78"/>
    <w:lvl w:ilvl="0" w:tplc="FBF0BE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9040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B44E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1827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2EA06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34A8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D214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26B8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64DB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A552DC"/>
    <w:multiLevelType w:val="hybridMultilevel"/>
    <w:tmpl w:val="13B6B1D2"/>
    <w:lvl w:ilvl="0" w:tplc="7A9E66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DE25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043F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4F7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A24D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F009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AE78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94B0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D690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AD64D0"/>
    <w:multiLevelType w:val="hybridMultilevel"/>
    <w:tmpl w:val="8EAA9B0C"/>
    <w:lvl w:ilvl="0" w:tplc="C4B034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6EFF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A87B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9CDB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7EDC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2E0B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8805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663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2A3C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FF2EDE"/>
    <w:multiLevelType w:val="hybridMultilevel"/>
    <w:tmpl w:val="6C0C7500"/>
    <w:lvl w:ilvl="0" w:tplc="DF5AFB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D037C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8CA7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924D5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1067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225F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42E8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18A7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4C7D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8D7E50"/>
    <w:multiLevelType w:val="hybridMultilevel"/>
    <w:tmpl w:val="4168C5A2"/>
    <w:lvl w:ilvl="0" w:tplc="B4301D8A">
      <w:start w:val="1"/>
      <w:numFmt w:val="bullet"/>
      <w:lvlText w:val="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86EFF4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A87B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9CDB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7EDC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2E0B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8805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663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2A3C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196D66"/>
    <w:multiLevelType w:val="hybridMultilevel"/>
    <w:tmpl w:val="820C82C6"/>
    <w:lvl w:ilvl="0" w:tplc="7DEC6C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6802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2A87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0A7A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983A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B2F1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DE46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6EC0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06E5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E776F"/>
    <w:multiLevelType w:val="hybridMultilevel"/>
    <w:tmpl w:val="82B4C7E4"/>
    <w:lvl w:ilvl="0" w:tplc="B4301D8A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F7A71"/>
    <w:multiLevelType w:val="hybridMultilevel"/>
    <w:tmpl w:val="0BFC0B8A"/>
    <w:lvl w:ilvl="0" w:tplc="2F1CC4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6CDA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06D1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9292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547D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EC0C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2EA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2E6C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4C7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16A9A"/>
    <w:multiLevelType w:val="hybridMultilevel"/>
    <w:tmpl w:val="A7C4A2E2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6802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2A87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0A7A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983A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B2F1C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DE464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6EC0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06E5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BC298B"/>
    <w:multiLevelType w:val="hybridMultilevel"/>
    <w:tmpl w:val="EA124600"/>
    <w:lvl w:ilvl="0" w:tplc="F6EA28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D8D4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D22F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B641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7086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C43F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862F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6861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BC6E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6A7283"/>
    <w:multiLevelType w:val="hybridMultilevel"/>
    <w:tmpl w:val="BC28E412"/>
    <w:lvl w:ilvl="0" w:tplc="46C8B2C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B0E2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D483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E6EC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883E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A2FE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C076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B47A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0039F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895EC8"/>
    <w:multiLevelType w:val="hybridMultilevel"/>
    <w:tmpl w:val="F526332C"/>
    <w:lvl w:ilvl="0" w:tplc="938613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A430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9C33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70B4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22ED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7EC0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84BF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70F1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129D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775BBE"/>
    <w:multiLevelType w:val="hybridMultilevel"/>
    <w:tmpl w:val="85EC2262"/>
    <w:lvl w:ilvl="0" w:tplc="9086CC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D094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56D5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085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02BA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86B7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2D8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A2956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4A55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034785"/>
    <w:multiLevelType w:val="hybridMultilevel"/>
    <w:tmpl w:val="0688EDEA"/>
    <w:lvl w:ilvl="0" w:tplc="E89654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EEF86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CAE8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74B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78AA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1662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56743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0406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E853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55149"/>
    <w:multiLevelType w:val="hybridMultilevel"/>
    <w:tmpl w:val="4D4E1DC8"/>
    <w:lvl w:ilvl="0" w:tplc="E92027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D6D1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58E8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38FC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4CC8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B432A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EA3C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1043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38D5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D63004"/>
    <w:multiLevelType w:val="hybridMultilevel"/>
    <w:tmpl w:val="6E2ADD8A"/>
    <w:lvl w:ilvl="0" w:tplc="820A48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9A51E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3A9DE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46DE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CA50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046C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F65F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92EA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CA91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FC6136"/>
    <w:multiLevelType w:val="hybridMultilevel"/>
    <w:tmpl w:val="5BD0A8E0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6CDA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06D1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9292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547D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EC0C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B2EA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2E6C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4C7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0D3411"/>
    <w:multiLevelType w:val="hybridMultilevel"/>
    <w:tmpl w:val="3FAAB444"/>
    <w:lvl w:ilvl="0" w:tplc="0346D3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5289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8849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84B4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4E30F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98D47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5E22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8ACD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9482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30251"/>
    <w:multiLevelType w:val="hybridMultilevel"/>
    <w:tmpl w:val="193A309A"/>
    <w:lvl w:ilvl="0" w:tplc="B4301D8A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8362F8E"/>
    <w:multiLevelType w:val="hybridMultilevel"/>
    <w:tmpl w:val="2AFEB2DC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DE25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043F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4F7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A24D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F0090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AE78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94B0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D690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CB0AFC"/>
    <w:multiLevelType w:val="hybridMultilevel"/>
    <w:tmpl w:val="164A7B1E"/>
    <w:lvl w:ilvl="0" w:tplc="B7D288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B6942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6C1C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7A74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3AEC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7CDE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1266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ACB56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BA59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D47F85"/>
    <w:multiLevelType w:val="hybridMultilevel"/>
    <w:tmpl w:val="EA1CCD9A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6499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9E0C6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6A8A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D6F5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0EE7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C47E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7E90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4A1B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6246F1"/>
    <w:multiLevelType w:val="hybridMultilevel"/>
    <w:tmpl w:val="7A60203A"/>
    <w:lvl w:ilvl="0" w:tplc="BDA2A2E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F293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C492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AE341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6293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EB8793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62E8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D845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84D92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C64837"/>
    <w:multiLevelType w:val="hybridMultilevel"/>
    <w:tmpl w:val="583E9826"/>
    <w:lvl w:ilvl="0" w:tplc="8F16DC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6499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9E0C6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6A8A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D6F5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0EE7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C47E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7E90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4A1B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1E74A4"/>
    <w:multiLevelType w:val="hybridMultilevel"/>
    <w:tmpl w:val="F0D00462"/>
    <w:lvl w:ilvl="0" w:tplc="B4301D8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AB0A88"/>
    <w:multiLevelType w:val="hybridMultilevel"/>
    <w:tmpl w:val="6CD6CE64"/>
    <w:lvl w:ilvl="0" w:tplc="B4301D8A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3D037C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8CA71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924D5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10678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225F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42E8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18A7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4C7D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4E7D52"/>
    <w:multiLevelType w:val="hybridMultilevel"/>
    <w:tmpl w:val="32487A26"/>
    <w:lvl w:ilvl="0" w:tplc="779ABA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30EF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9AE29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162D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0437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4CE2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80C0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949B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5403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7"/>
  </w:num>
  <w:num w:numId="3">
    <w:abstractNumId w:val="25"/>
  </w:num>
  <w:num w:numId="4">
    <w:abstractNumId w:val="22"/>
  </w:num>
  <w:num w:numId="5">
    <w:abstractNumId w:val="16"/>
  </w:num>
  <w:num w:numId="6">
    <w:abstractNumId w:val="15"/>
  </w:num>
  <w:num w:numId="7">
    <w:abstractNumId w:val="38"/>
  </w:num>
  <w:num w:numId="8">
    <w:abstractNumId w:val="37"/>
  </w:num>
  <w:num w:numId="9">
    <w:abstractNumId w:val="5"/>
  </w:num>
  <w:num w:numId="10">
    <w:abstractNumId w:val="11"/>
  </w:num>
  <w:num w:numId="11">
    <w:abstractNumId w:val="12"/>
  </w:num>
  <w:num w:numId="12">
    <w:abstractNumId w:val="28"/>
  </w:num>
  <w:num w:numId="13">
    <w:abstractNumId w:val="3"/>
  </w:num>
  <w:num w:numId="14">
    <w:abstractNumId w:val="35"/>
  </w:num>
  <w:num w:numId="15">
    <w:abstractNumId w:val="26"/>
  </w:num>
  <w:num w:numId="16">
    <w:abstractNumId w:val="32"/>
  </w:num>
  <w:num w:numId="17">
    <w:abstractNumId w:val="20"/>
  </w:num>
  <w:num w:numId="18">
    <w:abstractNumId w:val="18"/>
  </w:num>
  <w:num w:numId="19">
    <w:abstractNumId w:val="4"/>
  </w:num>
  <w:num w:numId="20">
    <w:abstractNumId w:val="1"/>
  </w:num>
  <w:num w:numId="21">
    <w:abstractNumId w:val="17"/>
  </w:num>
  <w:num w:numId="22">
    <w:abstractNumId w:val="41"/>
  </w:num>
  <w:num w:numId="23">
    <w:abstractNumId w:val="24"/>
  </w:num>
  <w:num w:numId="24">
    <w:abstractNumId w:val="29"/>
  </w:num>
  <w:num w:numId="25">
    <w:abstractNumId w:val="9"/>
  </w:num>
  <w:num w:numId="26">
    <w:abstractNumId w:val="21"/>
  </w:num>
  <w:num w:numId="27">
    <w:abstractNumId w:val="33"/>
  </w:num>
  <w:num w:numId="28">
    <w:abstractNumId w:val="39"/>
  </w:num>
  <w:num w:numId="29">
    <w:abstractNumId w:val="10"/>
  </w:num>
  <w:num w:numId="30">
    <w:abstractNumId w:val="31"/>
  </w:num>
  <w:num w:numId="31">
    <w:abstractNumId w:val="8"/>
  </w:num>
  <w:num w:numId="32">
    <w:abstractNumId w:val="2"/>
  </w:num>
  <w:num w:numId="33">
    <w:abstractNumId w:val="6"/>
  </w:num>
  <w:num w:numId="34">
    <w:abstractNumId w:val="13"/>
  </w:num>
  <w:num w:numId="35">
    <w:abstractNumId w:val="0"/>
  </w:num>
  <w:num w:numId="36">
    <w:abstractNumId w:val="34"/>
  </w:num>
  <w:num w:numId="37">
    <w:abstractNumId w:val="14"/>
  </w:num>
  <w:num w:numId="38">
    <w:abstractNumId w:val="36"/>
  </w:num>
  <w:num w:numId="39">
    <w:abstractNumId w:val="19"/>
  </w:num>
  <w:num w:numId="40">
    <w:abstractNumId w:val="23"/>
  </w:num>
  <w:num w:numId="41">
    <w:abstractNumId w:val="40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071"/>
    <w:rsid w:val="000E0071"/>
    <w:rsid w:val="000F5AB6"/>
    <w:rsid w:val="00114564"/>
    <w:rsid w:val="00123A7B"/>
    <w:rsid w:val="00130B27"/>
    <w:rsid w:val="0014734C"/>
    <w:rsid w:val="001549FF"/>
    <w:rsid w:val="00174C6E"/>
    <w:rsid w:val="00175FA9"/>
    <w:rsid w:val="001921D8"/>
    <w:rsid w:val="001C6BEF"/>
    <w:rsid w:val="002203C9"/>
    <w:rsid w:val="002D2935"/>
    <w:rsid w:val="003066A8"/>
    <w:rsid w:val="00320E7D"/>
    <w:rsid w:val="00357AB6"/>
    <w:rsid w:val="003761E8"/>
    <w:rsid w:val="00415062"/>
    <w:rsid w:val="0043121E"/>
    <w:rsid w:val="00440060"/>
    <w:rsid w:val="0048078C"/>
    <w:rsid w:val="005A7F31"/>
    <w:rsid w:val="006B2974"/>
    <w:rsid w:val="006C4DB7"/>
    <w:rsid w:val="006F0AEA"/>
    <w:rsid w:val="00746431"/>
    <w:rsid w:val="00747D66"/>
    <w:rsid w:val="00780F61"/>
    <w:rsid w:val="007B75E1"/>
    <w:rsid w:val="0081681D"/>
    <w:rsid w:val="0082680C"/>
    <w:rsid w:val="00845C61"/>
    <w:rsid w:val="008809B7"/>
    <w:rsid w:val="00896ACC"/>
    <w:rsid w:val="008F1903"/>
    <w:rsid w:val="00923931"/>
    <w:rsid w:val="0096312D"/>
    <w:rsid w:val="00A175DB"/>
    <w:rsid w:val="00B864AC"/>
    <w:rsid w:val="00BB19DC"/>
    <w:rsid w:val="00BE22BF"/>
    <w:rsid w:val="00D53F3A"/>
    <w:rsid w:val="00D776D4"/>
    <w:rsid w:val="00D86534"/>
    <w:rsid w:val="00DA4A04"/>
    <w:rsid w:val="00E277F7"/>
    <w:rsid w:val="00E44CF1"/>
    <w:rsid w:val="00E6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1E328A"/>
  <w15:chartTrackingRefBased/>
  <w15:docId w15:val="{94498D61-D06F-4882-B11F-DCB187395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6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26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680C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E2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E22BF"/>
  </w:style>
  <w:style w:type="paragraph" w:styleId="a8">
    <w:name w:val="footer"/>
    <w:basedOn w:val="a"/>
    <w:link w:val="a9"/>
    <w:uiPriority w:val="99"/>
    <w:unhideWhenUsed/>
    <w:rsid w:val="00BE2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E22BF"/>
  </w:style>
  <w:style w:type="table" w:styleId="aa">
    <w:name w:val="Table Grid"/>
    <w:basedOn w:val="a1"/>
    <w:uiPriority w:val="39"/>
    <w:rsid w:val="00880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747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4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47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211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3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89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57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7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38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79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48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91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31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5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94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52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04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02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63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0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84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45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097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33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36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3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7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3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1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8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1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7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5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0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9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74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6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3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1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5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22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1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1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922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4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1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3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66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0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4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83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91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0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1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56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2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099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1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3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8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3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83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46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9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49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0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556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5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9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4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9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3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6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4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7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5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4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3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7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35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5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98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70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3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60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8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4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36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9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06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66597-9890-4027-848D-0D0065ACF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Проскурякова Александра Александровна</dc:creator>
  <cp:keywords/>
  <dc:description/>
  <cp:lastModifiedBy>пе</cp:lastModifiedBy>
  <cp:revision>3</cp:revision>
  <cp:lastPrinted>2021-01-22T07:01:00Z</cp:lastPrinted>
  <dcterms:created xsi:type="dcterms:W3CDTF">2022-03-16T03:37:00Z</dcterms:created>
  <dcterms:modified xsi:type="dcterms:W3CDTF">2022-04-06T13:25:00Z</dcterms:modified>
</cp:coreProperties>
</file>